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ACAE" w14:textId="77777777" w:rsidR="00F10EAE" w:rsidRPr="001C7047" w:rsidRDefault="00F10EAE" w:rsidP="00F10EAE">
      <w:pPr>
        <w:rPr>
          <w:rFonts w:asciiTheme="minorHAnsi" w:hAnsiTheme="minorHAnsi" w:cstheme="minorHAnsi"/>
          <w:sz w:val="24"/>
          <w:szCs w:val="24"/>
          <w:lang w:val="sv-SE"/>
        </w:rPr>
      </w:pPr>
    </w:p>
    <w:p w14:paraId="49586F6B" w14:textId="634C2E42" w:rsidR="00F10EAE" w:rsidRPr="001C7047" w:rsidRDefault="00F10EAE" w:rsidP="00F10EAE">
      <w:pPr>
        <w:rPr>
          <w:rFonts w:asciiTheme="minorHAnsi" w:hAnsiTheme="minorHAnsi" w:cstheme="minorHAnsi"/>
          <w:b/>
          <w:bCs/>
          <w:color w:val="0070C0"/>
          <w:sz w:val="28"/>
          <w:szCs w:val="28"/>
          <w:lang w:val="sv-SE"/>
        </w:rPr>
      </w:pPr>
      <w:r w:rsidRPr="001C7047">
        <w:rPr>
          <w:rFonts w:asciiTheme="minorHAnsi" w:hAnsiTheme="minorHAnsi" w:cstheme="minorHAnsi"/>
          <w:b/>
          <w:bCs/>
          <w:color w:val="0070C0"/>
          <w:sz w:val="28"/>
          <w:szCs w:val="28"/>
          <w:lang w:val="sv-SE"/>
        </w:rPr>
        <w:t>Bästa medlem vid Finlands maskinbefälsförbund</w:t>
      </w:r>
      <w:r w:rsidR="00142BB1" w:rsidRPr="001C7047">
        <w:rPr>
          <w:rFonts w:asciiTheme="minorHAnsi" w:hAnsiTheme="minorHAnsi" w:cstheme="minorHAnsi"/>
          <w:b/>
          <w:bCs/>
          <w:color w:val="0070C0"/>
          <w:sz w:val="28"/>
          <w:szCs w:val="28"/>
          <w:lang w:val="sv-SE"/>
        </w:rPr>
        <w:tab/>
        <w:t xml:space="preserve">       Helsingfors </w:t>
      </w:r>
      <w:r w:rsidR="003125B2" w:rsidRPr="001C7047">
        <w:rPr>
          <w:rFonts w:asciiTheme="minorHAnsi" w:hAnsiTheme="minorHAnsi" w:cstheme="minorHAnsi"/>
          <w:b/>
          <w:bCs/>
          <w:color w:val="0070C0"/>
          <w:sz w:val="28"/>
          <w:szCs w:val="28"/>
          <w:lang w:val="sv-SE"/>
        </w:rPr>
        <w:t>14</w:t>
      </w:r>
      <w:r w:rsidR="00142BB1" w:rsidRPr="001C7047">
        <w:rPr>
          <w:rFonts w:asciiTheme="minorHAnsi" w:hAnsiTheme="minorHAnsi" w:cstheme="minorHAnsi"/>
          <w:b/>
          <w:bCs/>
          <w:color w:val="0070C0"/>
          <w:sz w:val="28"/>
          <w:szCs w:val="28"/>
          <w:lang w:val="sv-SE"/>
        </w:rPr>
        <w:t>.1.2020</w:t>
      </w:r>
    </w:p>
    <w:p w14:paraId="60B73E66" w14:textId="77777777" w:rsidR="00F10EAE" w:rsidRPr="001C7047" w:rsidRDefault="00F10EAE" w:rsidP="00F10EAE">
      <w:pPr>
        <w:rPr>
          <w:rFonts w:asciiTheme="minorHAnsi" w:hAnsiTheme="minorHAnsi" w:cstheme="minorHAnsi"/>
          <w:sz w:val="28"/>
          <w:szCs w:val="28"/>
          <w:lang w:val="sv-SE"/>
        </w:rPr>
      </w:pPr>
    </w:p>
    <w:p w14:paraId="1E9AAF4E" w14:textId="77777777" w:rsidR="00F23CAC" w:rsidRPr="001C7047" w:rsidRDefault="00F23CAC" w:rsidP="00F10EAE">
      <w:pPr>
        <w:rPr>
          <w:rFonts w:asciiTheme="minorHAnsi" w:hAnsiTheme="minorHAnsi" w:cstheme="minorHAnsi"/>
          <w:sz w:val="28"/>
          <w:szCs w:val="28"/>
          <w:lang w:val="sv-SE"/>
        </w:rPr>
      </w:pPr>
    </w:p>
    <w:p w14:paraId="0AEC661D" w14:textId="45DE4E97" w:rsidR="00F23CAC" w:rsidRPr="001C7047" w:rsidRDefault="00F23CAC" w:rsidP="00F23CAC">
      <w:pPr>
        <w:pStyle w:val="Otsikko1"/>
        <w:rPr>
          <w:rFonts w:asciiTheme="minorHAnsi" w:hAnsiTheme="minorHAnsi" w:cstheme="minorHAnsi"/>
          <w:b/>
          <w:bCs/>
          <w:color w:val="0070C0"/>
          <w:sz w:val="28"/>
          <w:szCs w:val="28"/>
          <w:lang w:val="sv-SE"/>
        </w:rPr>
      </w:pPr>
      <w:r w:rsidRPr="001C7047">
        <w:rPr>
          <w:rFonts w:asciiTheme="minorHAnsi" w:hAnsiTheme="minorHAnsi" w:cstheme="minorHAnsi"/>
          <w:b/>
          <w:bCs/>
          <w:color w:val="0070C0"/>
          <w:sz w:val="28"/>
          <w:szCs w:val="28"/>
          <w:lang w:val="sv-SE"/>
        </w:rPr>
        <w:t>Energi</w:t>
      </w:r>
      <w:bookmarkStart w:id="0" w:name="_GoBack"/>
      <w:bookmarkEnd w:id="0"/>
      <w:r w:rsidRPr="001C7047">
        <w:rPr>
          <w:rFonts w:asciiTheme="minorHAnsi" w:hAnsiTheme="minorHAnsi" w:cstheme="minorHAnsi"/>
          <w:b/>
          <w:bCs/>
          <w:color w:val="0070C0"/>
          <w:sz w:val="28"/>
          <w:szCs w:val="28"/>
          <w:lang w:val="sv-SE"/>
        </w:rPr>
        <w:t>branschens kollektivavtalsförhandlingar</w:t>
      </w:r>
      <w:r w:rsidR="000657AC" w:rsidRPr="001C7047">
        <w:rPr>
          <w:rFonts w:asciiTheme="minorHAnsi" w:hAnsiTheme="minorHAnsi" w:cstheme="minorHAnsi"/>
          <w:b/>
          <w:bCs/>
          <w:color w:val="0070C0"/>
          <w:sz w:val="28"/>
          <w:szCs w:val="28"/>
          <w:lang w:val="sv-SE"/>
        </w:rPr>
        <w:t xml:space="preserve"> håller på att kärva till sig</w:t>
      </w:r>
    </w:p>
    <w:p w14:paraId="79737196" w14:textId="77777777" w:rsidR="007845A5" w:rsidRPr="001C7047" w:rsidRDefault="007845A5" w:rsidP="007845A5">
      <w:pPr>
        <w:rPr>
          <w:rFonts w:asciiTheme="minorHAnsi" w:hAnsiTheme="minorHAnsi" w:cstheme="minorHAnsi"/>
          <w:sz w:val="24"/>
          <w:szCs w:val="24"/>
          <w:lang w:val="sv-SE" w:eastAsia="fi-FI"/>
        </w:rPr>
      </w:pPr>
    </w:p>
    <w:p w14:paraId="43129FFF" w14:textId="7C977769" w:rsidR="00727B85" w:rsidRPr="00A565F3" w:rsidRDefault="00C67710" w:rsidP="00727B85">
      <w:pPr>
        <w:rPr>
          <w:rFonts w:asciiTheme="minorHAnsi" w:hAnsiTheme="minorHAnsi" w:cstheme="minorHAnsi"/>
          <w:color w:val="000000" w:themeColor="text1"/>
          <w:sz w:val="24"/>
          <w:szCs w:val="24"/>
        </w:rPr>
      </w:pPr>
      <w:r w:rsidRPr="00A565F3">
        <w:rPr>
          <w:rFonts w:asciiTheme="minorHAnsi" w:hAnsiTheme="minorHAnsi" w:cstheme="minorHAnsi"/>
          <w:color w:val="000000" w:themeColor="text1"/>
          <w:sz w:val="24"/>
          <w:szCs w:val="24"/>
          <w:lang w:val="sv-SE"/>
        </w:rPr>
        <w:t xml:space="preserve">Det </w:t>
      </w:r>
      <w:r w:rsidR="00727B85" w:rsidRPr="00A565F3">
        <w:rPr>
          <w:rFonts w:asciiTheme="minorHAnsi" w:hAnsiTheme="minorHAnsi" w:cstheme="minorHAnsi"/>
          <w:color w:val="000000" w:themeColor="text1"/>
          <w:sz w:val="24"/>
          <w:szCs w:val="24"/>
          <w:lang w:val="sv-SE"/>
        </w:rPr>
        <w:t xml:space="preserve">gällande </w:t>
      </w:r>
      <w:r w:rsidRPr="00A565F3">
        <w:rPr>
          <w:rFonts w:asciiTheme="minorHAnsi" w:hAnsiTheme="minorHAnsi" w:cstheme="minorHAnsi"/>
          <w:color w:val="000000" w:themeColor="text1"/>
          <w:sz w:val="24"/>
          <w:szCs w:val="24"/>
          <w:lang w:val="sv-SE"/>
        </w:rPr>
        <w:t xml:space="preserve">kollektivavtal som tillämpas för energibranschens tjänstemän </w:t>
      </w:r>
      <w:r w:rsidR="00727B85" w:rsidRPr="00A565F3">
        <w:rPr>
          <w:rFonts w:asciiTheme="minorHAnsi" w:hAnsiTheme="minorHAnsi" w:cstheme="minorHAnsi"/>
          <w:color w:val="000000" w:themeColor="text1"/>
          <w:sz w:val="24"/>
          <w:szCs w:val="24"/>
          <w:lang w:val="sv-SE"/>
        </w:rPr>
        <w:t xml:space="preserve">upphör den </w:t>
      </w:r>
      <w:r w:rsidR="00F23CAC" w:rsidRPr="00A565F3">
        <w:rPr>
          <w:rFonts w:asciiTheme="minorHAnsi" w:hAnsiTheme="minorHAnsi" w:cstheme="minorHAnsi"/>
          <w:color w:val="000000" w:themeColor="text1"/>
          <w:sz w:val="24"/>
          <w:szCs w:val="24"/>
          <w:lang w:val="sv-SE"/>
        </w:rPr>
        <w:t xml:space="preserve">31.1.2020. </w:t>
      </w:r>
      <w:r w:rsidR="00727B85" w:rsidRPr="00A565F3">
        <w:rPr>
          <w:rFonts w:asciiTheme="minorHAnsi" w:hAnsiTheme="minorHAnsi" w:cstheme="minorHAnsi"/>
          <w:color w:val="000000" w:themeColor="text1"/>
          <w:sz w:val="24"/>
          <w:szCs w:val="24"/>
        </w:rPr>
        <w:t xml:space="preserve">Avtalsparterna fortsatte sina kollektivavtalsförhandlingar </w:t>
      </w:r>
      <w:r w:rsidR="003918E7" w:rsidRPr="00A565F3">
        <w:rPr>
          <w:rFonts w:asciiTheme="minorHAnsi" w:hAnsiTheme="minorHAnsi" w:cstheme="minorHAnsi"/>
          <w:color w:val="000000" w:themeColor="text1"/>
          <w:sz w:val="24"/>
          <w:szCs w:val="24"/>
        </w:rPr>
        <w:t>igår den 1</w:t>
      </w:r>
      <w:r w:rsidR="007E5CBF" w:rsidRPr="00A565F3">
        <w:rPr>
          <w:rFonts w:asciiTheme="minorHAnsi" w:hAnsiTheme="minorHAnsi" w:cstheme="minorHAnsi"/>
          <w:color w:val="000000" w:themeColor="text1"/>
          <w:sz w:val="24"/>
          <w:szCs w:val="24"/>
        </w:rPr>
        <w:t>3</w:t>
      </w:r>
      <w:r w:rsidR="00727B85" w:rsidRPr="00A565F3">
        <w:rPr>
          <w:rFonts w:asciiTheme="minorHAnsi" w:hAnsiTheme="minorHAnsi" w:cstheme="minorHAnsi"/>
          <w:color w:val="000000" w:themeColor="text1"/>
          <w:sz w:val="24"/>
          <w:szCs w:val="24"/>
        </w:rPr>
        <w:t xml:space="preserve">.1.2020. </w:t>
      </w:r>
    </w:p>
    <w:p w14:paraId="2EB12297" w14:textId="11A081D2" w:rsidR="00F23CAC" w:rsidRPr="00A565F3" w:rsidRDefault="007E5CBF" w:rsidP="00F23CAC">
      <w:pPr>
        <w:pStyle w:val="NormaaliWWW"/>
        <w:spacing w:line="270" w:lineRule="atLeast"/>
        <w:rPr>
          <w:rFonts w:asciiTheme="minorHAnsi" w:hAnsiTheme="minorHAnsi" w:cstheme="minorHAnsi"/>
          <w:color w:val="000000" w:themeColor="text1"/>
          <w:lang w:val="sv-SE"/>
        </w:rPr>
      </w:pPr>
      <w:r w:rsidRPr="00A565F3">
        <w:rPr>
          <w:rFonts w:asciiTheme="minorHAnsi" w:hAnsiTheme="minorHAnsi" w:cstheme="minorHAnsi"/>
          <w:color w:val="000000" w:themeColor="text1"/>
          <w:lang w:val="sv-SE"/>
        </w:rPr>
        <w:t xml:space="preserve">I </w:t>
      </w:r>
      <w:r w:rsidR="00277F4D" w:rsidRPr="00A565F3">
        <w:rPr>
          <w:rFonts w:asciiTheme="minorHAnsi" w:hAnsiTheme="minorHAnsi" w:cstheme="minorHAnsi"/>
          <w:color w:val="000000" w:themeColor="text1"/>
          <w:lang w:val="sv-SE"/>
        </w:rPr>
        <w:t>de</w:t>
      </w:r>
      <w:r w:rsidR="00FA0D82" w:rsidRPr="00A565F3">
        <w:rPr>
          <w:rFonts w:asciiTheme="minorHAnsi" w:hAnsiTheme="minorHAnsi" w:cstheme="minorHAnsi"/>
          <w:color w:val="000000" w:themeColor="text1"/>
          <w:lang w:val="sv-SE"/>
        </w:rPr>
        <w:t>t tredje mötet mellan avtalsp</w:t>
      </w:r>
      <w:r w:rsidR="001D02D9" w:rsidRPr="00A565F3">
        <w:rPr>
          <w:rFonts w:asciiTheme="minorHAnsi" w:hAnsiTheme="minorHAnsi" w:cstheme="minorHAnsi"/>
          <w:color w:val="000000" w:themeColor="text1"/>
          <w:lang w:val="sv-SE"/>
        </w:rPr>
        <w:t>a</w:t>
      </w:r>
      <w:r w:rsidR="00FA0D82" w:rsidRPr="00A565F3">
        <w:rPr>
          <w:rFonts w:asciiTheme="minorHAnsi" w:hAnsiTheme="minorHAnsi" w:cstheme="minorHAnsi"/>
          <w:color w:val="000000" w:themeColor="text1"/>
          <w:lang w:val="sv-SE"/>
        </w:rPr>
        <w:t xml:space="preserve">rterna </w:t>
      </w:r>
      <w:r w:rsidR="007D7639" w:rsidRPr="00A565F3">
        <w:rPr>
          <w:rFonts w:asciiTheme="minorHAnsi" w:hAnsiTheme="minorHAnsi" w:cstheme="minorHAnsi"/>
          <w:color w:val="000000" w:themeColor="text1"/>
          <w:lang w:val="sv-SE"/>
        </w:rPr>
        <w:t xml:space="preserve">visade arbetsgivarsidan </w:t>
      </w:r>
      <w:r w:rsidR="002A2B41" w:rsidRPr="00A565F3">
        <w:rPr>
          <w:rFonts w:asciiTheme="minorHAnsi" w:hAnsiTheme="minorHAnsi" w:cstheme="minorHAnsi"/>
          <w:color w:val="000000" w:themeColor="text1"/>
          <w:lang w:val="sv-SE"/>
        </w:rPr>
        <w:t>inte någo</w:t>
      </w:r>
      <w:r w:rsidR="001635DB" w:rsidRPr="00A565F3">
        <w:rPr>
          <w:rFonts w:asciiTheme="minorHAnsi" w:hAnsiTheme="minorHAnsi" w:cstheme="minorHAnsi"/>
          <w:color w:val="000000" w:themeColor="text1"/>
          <w:lang w:val="sv-SE"/>
        </w:rPr>
        <w:t>t</w:t>
      </w:r>
      <w:r w:rsidR="009A5A89" w:rsidRPr="00A565F3">
        <w:rPr>
          <w:rFonts w:asciiTheme="minorHAnsi" w:hAnsiTheme="minorHAnsi" w:cstheme="minorHAnsi"/>
          <w:color w:val="000000" w:themeColor="text1"/>
          <w:lang w:val="sv-SE"/>
        </w:rPr>
        <w:t xml:space="preserve"> </w:t>
      </w:r>
      <w:r w:rsidR="00FD08CC" w:rsidRPr="00A565F3">
        <w:rPr>
          <w:rFonts w:asciiTheme="minorHAnsi" w:hAnsiTheme="minorHAnsi" w:cstheme="minorHAnsi"/>
          <w:color w:val="000000" w:themeColor="text1"/>
          <w:lang w:val="sv-SE"/>
        </w:rPr>
        <w:t>medgör</w:t>
      </w:r>
      <w:r w:rsidR="00E9101B" w:rsidRPr="00A565F3">
        <w:rPr>
          <w:rFonts w:asciiTheme="minorHAnsi" w:hAnsiTheme="minorHAnsi" w:cstheme="minorHAnsi"/>
          <w:color w:val="000000" w:themeColor="text1"/>
          <w:lang w:val="sv-SE"/>
        </w:rPr>
        <w:t>lig</w:t>
      </w:r>
      <w:r w:rsidR="00F168E8" w:rsidRPr="00A565F3">
        <w:rPr>
          <w:rFonts w:asciiTheme="minorHAnsi" w:hAnsiTheme="minorHAnsi" w:cstheme="minorHAnsi"/>
          <w:color w:val="000000" w:themeColor="text1"/>
          <w:lang w:val="sv-SE"/>
        </w:rPr>
        <w:t>a</w:t>
      </w:r>
      <w:r w:rsidR="001635DB" w:rsidRPr="00A565F3">
        <w:rPr>
          <w:rFonts w:asciiTheme="minorHAnsi" w:hAnsiTheme="minorHAnsi" w:cstheme="minorHAnsi"/>
          <w:color w:val="000000" w:themeColor="text1"/>
          <w:lang w:val="sv-SE"/>
        </w:rPr>
        <w:t>re tillmötesgående</w:t>
      </w:r>
      <w:r w:rsidR="00E9101B" w:rsidRPr="00A565F3">
        <w:rPr>
          <w:rFonts w:asciiTheme="minorHAnsi" w:hAnsiTheme="minorHAnsi" w:cstheme="minorHAnsi"/>
          <w:color w:val="000000" w:themeColor="text1"/>
          <w:lang w:val="sv-SE"/>
        </w:rPr>
        <w:t xml:space="preserve"> </w:t>
      </w:r>
      <w:r w:rsidR="001635DB" w:rsidRPr="00A565F3">
        <w:rPr>
          <w:rFonts w:asciiTheme="minorHAnsi" w:hAnsiTheme="minorHAnsi" w:cstheme="minorHAnsi"/>
          <w:color w:val="000000" w:themeColor="text1"/>
          <w:lang w:val="sv-SE"/>
        </w:rPr>
        <w:t xml:space="preserve">för att </w:t>
      </w:r>
      <w:r w:rsidR="00520585" w:rsidRPr="00A565F3">
        <w:rPr>
          <w:rFonts w:asciiTheme="minorHAnsi" w:hAnsiTheme="minorHAnsi" w:cstheme="minorHAnsi"/>
          <w:color w:val="000000" w:themeColor="text1"/>
          <w:lang w:val="sv-SE"/>
        </w:rPr>
        <w:t>få till stånd ett n</w:t>
      </w:r>
      <w:r w:rsidR="00A34F2C" w:rsidRPr="00A565F3">
        <w:rPr>
          <w:rFonts w:asciiTheme="minorHAnsi" w:hAnsiTheme="minorHAnsi" w:cstheme="minorHAnsi"/>
          <w:color w:val="000000" w:themeColor="text1"/>
          <w:lang w:val="sv-SE"/>
        </w:rPr>
        <w:t>ytt kollektivavtal.</w:t>
      </w:r>
      <w:r w:rsidR="00F23CAC" w:rsidRPr="00A565F3">
        <w:rPr>
          <w:rFonts w:asciiTheme="minorHAnsi" w:hAnsiTheme="minorHAnsi" w:cstheme="minorHAnsi"/>
          <w:color w:val="000000" w:themeColor="text1"/>
          <w:lang w:val="sv-SE"/>
        </w:rPr>
        <w:t xml:space="preserve"> </w:t>
      </w:r>
    </w:p>
    <w:p w14:paraId="45048198" w14:textId="5859EF28" w:rsidR="00937129" w:rsidRPr="00A565F3" w:rsidRDefault="00937129" w:rsidP="00937129">
      <w:pPr>
        <w:rPr>
          <w:rFonts w:asciiTheme="minorHAnsi" w:hAnsiTheme="minorHAnsi" w:cstheme="minorHAnsi"/>
          <w:color w:val="000000" w:themeColor="text1"/>
          <w:sz w:val="24"/>
          <w:szCs w:val="24"/>
          <w:lang w:val="sv-SE"/>
        </w:rPr>
      </w:pPr>
      <w:r w:rsidRPr="00A565F3">
        <w:rPr>
          <w:rFonts w:asciiTheme="minorHAnsi" w:hAnsiTheme="minorHAnsi" w:cstheme="minorHAnsi"/>
          <w:color w:val="000000" w:themeColor="text1"/>
          <w:sz w:val="24"/>
          <w:szCs w:val="24"/>
          <w:lang w:val="sv-SE"/>
        </w:rPr>
        <w:t xml:space="preserve">Finlands Maskinbefälsförbund och Fackförbundet Pro förutsätter en avtalslösning som beaktar energibranschens </w:t>
      </w:r>
      <w:r w:rsidR="000331F4" w:rsidRPr="00A565F3">
        <w:rPr>
          <w:rFonts w:asciiTheme="minorHAnsi" w:hAnsiTheme="minorHAnsi" w:cstheme="minorHAnsi"/>
          <w:color w:val="000000" w:themeColor="text1"/>
          <w:sz w:val="24"/>
          <w:szCs w:val="24"/>
          <w:lang w:val="sv-SE"/>
        </w:rPr>
        <w:t xml:space="preserve">aktuella </w:t>
      </w:r>
      <w:r w:rsidRPr="00A565F3">
        <w:rPr>
          <w:rFonts w:asciiTheme="minorHAnsi" w:hAnsiTheme="minorHAnsi" w:cstheme="minorHAnsi"/>
          <w:color w:val="000000" w:themeColor="text1"/>
          <w:sz w:val="24"/>
          <w:szCs w:val="24"/>
          <w:lang w:val="sv-SE"/>
        </w:rPr>
        <w:t xml:space="preserve">ekonomiska- och sysselsättningsaspekter. </w:t>
      </w:r>
      <w:r w:rsidR="008473B2" w:rsidRPr="00A565F3">
        <w:rPr>
          <w:rFonts w:asciiTheme="minorHAnsi" w:hAnsiTheme="minorHAnsi" w:cstheme="minorHAnsi"/>
          <w:color w:val="000000" w:themeColor="text1"/>
          <w:sz w:val="24"/>
          <w:szCs w:val="24"/>
          <w:lang w:val="sv-SE"/>
        </w:rPr>
        <w:t xml:space="preserve">Vi har inte ännu </w:t>
      </w:r>
      <w:r w:rsidR="007D663B" w:rsidRPr="00A565F3">
        <w:rPr>
          <w:rFonts w:asciiTheme="minorHAnsi" w:hAnsiTheme="minorHAnsi" w:cstheme="minorHAnsi"/>
          <w:color w:val="000000" w:themeColor="text1"/>
          <w:sz w:val="24"/>
          <w:szCs w:val="24"/>
          <w:lang w:val="sv-SE"/>
        </w:rPr>
        <w:t xml:space="preserve">kunnat lämna in våra egna </w:t>
      </w:r>
      <w:r w:rsidR="00CA61D1" w:rsidRPr="00A565F3">
        <w:rPr>
          <w:rFonts w:asciiTheme="minorHAnsi" w:hAnsiTheme="minorHAnsi" w:cstheme="minorHAnsi"/>
          <w:color w:val="000000" w:themeColor="text1"/>
          <w:sz w:val="24"/>
          <w:szCs w:val="24"/>
          <w:lang w:val="sv-SE"/>
        </w:rPr>
        <w:t xml:space="preserve">kollektivavtalstexter </w:t>
      </w:r>
      <w:r w:rsidR="00C648CE" w:rsidRPr="00A565F3">
        <w:rPr>
          <w:rFonts w:asciiTheme="minorHAnsi" w:hAnsiTheme="minorHAnsi" w:cstheme="minorHAnsi"/>
          <w:color w:val="000000" w:themeColor="text1"/>
          <w:sz w:val="24"/>
          <w:szCs w:val="24"/>
          <w:lang w:val="sv-SE"/>
        </w:rPr>
        <w:t>då arbetsgivar</w:t>
      </w:r>
      <w:r w:rsidR="00DE7397" w:rsidRPr="00A565F3">
        <w:rPr>
          <w:rFonts w:asciiTheme="minorHAnsi" w:hAnsiTheme="minorHAnsi" w:cstheme="minorHAnsi"/>
          <w:color w:val="000000" w:themeColor="text1"/>
          <w:sz w:val="24"/>
          <w:szCs w:val="24"/>
          <w:lang w:val="sv-SE"/>
        </w:rPr>
        <w:t xml:space="preserve">na fortsätter med att hålla fast i </w:t>
      </w:r>
      <w:r w:rsidR="008C221D" w:rsidRPr="00A565F3">
        <w:rPr>
          <w:rFonts w:asciiTheme="minorHAnsi" w:hAnsiTheme="minorHAnsi" w:cstheme="minorHAnsi"/>
          <w:color w:val="000000" w:themeColor="text1"/>
          <w:sz w:val="24"/>
          <w:szCs w:val="24"/>
          <w:lang w:val="sv-SE"/>
        </w:rPr>
        <w:t xml:space="preserve">de grundlösa </w:t>
      </w:r>
      <w:r w:rsidR="0029047A" w:rsidRPr="00A565F3">
        <w:rPr>
          <w:rFonts w:asciiTheme="minorHAnsi" w:hAnsiTheme="minorHAnsi" w:cstheme="minorHAnsi"/>
          <w:color w:val="000000" w:themeColor="text1"/>
          <w:sz w:val="24"/>
          <w:szCs w:val="24"/>
          <w:lang w:val="sv-SE"/>
        </w:rPr>
        <w:t>arbetstidsförlängningarna</w:t>
      </w:r>
      <w:r w:rsidRPr="00A565F3">
        <w:rPr>
          <w:rFonts w:asciiTheme="minorHAnsi" w:hAnsiTheme="minorHAnsi" w:cstheme="minorHAnsi"/>
          <w:color w:val="000000" w:themeColor="text1"/>
          <w:sz w:val="24"/>
          <w:szCs w:val="24"/>
          <w:lang w:val="sv-SE"/>
        </w:rPr>
        <w:t>.</w:t>
      </w:r>
    </w:p>
    <w:p w14:paraId="03E7F54B" w14:textId="23878790" w:rsidR="00F23CAC" w:rsidRPr="00A565F3" w:rsidRDefault="007845A5" w:rsidP="00F23CAC">
      <w:pPr>
        <w:pStyle w:val="NormaaliWWW"/>
        <w:spacing w:line="270" w:lineRule="atLeast"/>
        <w:rPr>
          <w:rFonts w:asciiTheme="minorHAnsi" w:hAnsiTheme="minorHAnsi" w:cstheme="minorHAnsi"/>
          <w:color w:val="000000" w:themeColor="text1"/>
          <w:lang w:val="sv-SE"/>
        </w:rPr>
      </w:pPr>
      <w:r w:rsidRPr="00A565F3">
        <w:rPr>
          <w:rFonts w:asciiTheme="minorHAnsi" w:hAnsiTheme="minorHAnsi" w:cstheme="minorHAnsi"/>
          <w:color w:val="000000" w:themeColor="text1"/>
          <w:lang w:val="sv-SE"/>
        </w:rPr>
        <w:t xml:space="preserve">Vi har </w:t>
      </w:r>
      <w:r w:rsidR="003202FE" w:rsidRPr="00A565F3">
        <w:rPr>
          <w:rFonts w:asciiTheme="minorHAnsi" w:hAnsiTheme="minorHAnsi" w:cstheme="minorHAnsi"/>
          <w:color w:val="000000" w:themeColor="text1"/>
          <w:lang w:val="sv-SE"/>
        </w:rPr>
        <w:t xml:space="preserve">föreslog även att </w:t>
      </w:r>
      <w:r w:rsidR="002869E3" w:rsidRPr="00A565F3">
        <w:rPr>
          <w:rFonts w:asciiTheme="minorHAnsi" w:hAnsiTheme="minorHAnsi" w:cstheme="minorHAnsi"/>
          <w:color w:val="000000" w:themeColor="text1"/>
          <w:lang w:val="sv-SE"/>
        </w:rPr>
        <w:t xml:space="preserve">vi skulle </w:t>
      </w:r>
      <w:r w:rsidR="00FE62DC" w:rsidRPr="00A565F3">
        <w:rPr>
          <w:rFonts w:asciiTheme="minorHAnsi" w:hAnsiTheme="minorHAnsi" w:cstheme="minorHAnsi"/>
          <w:color w:val="000000" w:themeColor="text1"/>
          <w:lang w:val="sv-SE"/>
        </w:rPr>
        <w:t xml:space="preserve">sitta ner </w:t>
      </w:r>
      <w:r w:rsidR="00E90008" w:rsidRPr="00A565F3">
        <w:rPr>
          <w:rFonts w:asciiTheme="minorHAnsi" w:hAnsiTheme="minorHAnsi" w:cstheme="minorHAnsi"/>
          <w:color w:val="000000" w:themeColor="text1"/>
          <w:lang w:val="sv-SE"/>
        </w:rPr>
        <w:t xml:space="preserve">vid förhandlingsbordet ännu denna vecka men arbetsgivarna </w:t>
      </w:r>
      <w:r w:rsidR="00473EA4" w:rsidRPr="00A565F3">
        <w:rPr>
          <w:rFonts w:asciiTheme="minorHAnsi" w:hAnsiTheme="minorHAnsi" w:cstheme="minorHAnsi"/>
          <w:color w:val="000000" w:themeColor="text1"/>
          <w:lang w:val="sv-SE"/>
        </w:rPr>
        <w:t xml:space="preserve">nekade till detta och vill </w:t>
      </w:r>
      <w:r w:rsidR="00EE051B" w:rsidRPr="00A565F3">
        <w:rPr>
          <w:rFonts w:asciiTheme="minorHAnsi" w:hAnsiTheme="minorHAnsi" w:cstheme="minorHAnsi"/>
          <w:color w:val="000000" w:themeColor="text1"/>
          <w:lang w:val="sv-SE"/>
        </w:rPr>
        <w:t xml:space="preserve">tvinga tjänstemännen att </w:t>
      </w:r>
      <w:r w:rsidR="00343F60" w:rsidRPr="00A565F3">
        <w:rPr>
          <w:rFonts w:asciiTheme="minorHAnsi" w:hAnsiTheme="minorHAnsi" w:cstheme="minorHAnsi"/>
          <w:color w:val="000000" w:themeColor="text1"/>
          <w:lang w:val="sv-SE"/>
        </w:rPr>
        <w:t xml:space="preserve">acceptera försämringar i kollektivavtalet, </w:t>
      </w:r>
      <w:r w:rsidR="008F7999" w:rsidRPr="00A565F3">
        <w:rPr>
          <w:rFonts w:asciiTheme="minorHAnsi" w:hAnsiTheme="minorHAnsi" w:cstheme="minorHAnsi"/>
          <w:color w:val="000000" w:themeColor="text1"/>
          <w:lang w:val="sv-SE"/>
        </w:rPr>
        <w:t>bibehållandet av kon</w:t>
      </w:r>
      <w:r w:rsidR="00CA5095" w:rsidRPr="00A565F3">
        <w:rPr>
          <w:rFonts w:asciiTheme="minorHAnsi" w:hAnsiTheme="minorHAnsi" w:cstheme="minorHAnsi"/>
          <w:color w:val="000000" w:themeColor="text1"/>
          <w:lang w:val="sv-SE"/>
        </w:rPr>
        <w:t xml:space="preserve">kurrenskraftsavtalet samt en lönelösning som </w:t>
      </w:r>
      <w:r w:rsidR="002D3679" w:rsidRPr="00A565F3">
        <w:rPr>
          <w:rFonts w:asciiTheme="minorHAnsi" w:hAnsiTheme="minorHAnsi" w:cstheme="minorHAnsi"/>
          <w:color w:val="000000" w:themeColor="text1"/>
          <w:lang w:val="sv-SE"/>
        </w:rPr>
        <w:t>i praktiken innebär att arbetsgivaren lokalt avgör</w:t>
      </w:r>
      <w:r w:rsidR="00FC1155" w:rsidRPr="00A565F3">
        <w:rPr>
          <w:rFonts w:asciiTheme="minorHAnsi" w:hAnsiTheme="minorHAnsi" w:cstheme="minorHAnsi"/>
          <w:color w:val="000000" w:themeColor="text1"/>
          <w:lang w:val="sv-SE"/>
        </w:rPr>
        <w:t xml:space="preserve"> hur </w:t>
      </w:r>
      <w:r w:rsidR="00214BD3" w:rsidRPr="00A565F3">
        <w:rPr>
          <w:rFonts w:asciiTheme="minorHAnsi" w:hAnsiTheme="minorHAnsi" w:cstheme="minorHAnsi"/>
          <w:color w:val="000000" w:themeColor="text1"/>
          <w:lang w:val="sv-SE"/>
        </w:rPr>
        <w:t>huvuddelen av löneökningarna skulle fördelas.</w:t>
      </w:r>
      <w:r w:rsidR="00F23CAC" w:rsidRPr="00A565F3">
        <w:rPr>
          <w:rFonts w:asciiTheme="minorHAnsi" w:hAnsiTheme="minorHAnsi" w:cstheme="minorHAnsi"/>
          <w:color w:val="000000" w:themeColor="text1"/>
          <w:lang w:val="sv-SE"/>
        </w:rPr>
        <w:t xml:space="preserve"> </w:t>
      </w:r>
    </w:p>
    <w:p w14:paraId="21071217" w14:textId="0DDE5D94" w:rsidR="00F10EAE" w:rsidRPr="00A565F3" w:rsidRDefault="00214BD3" w:rsidP="001C7047">
      <w:pPr>
        <w:pStyle w:val="NormaaliWWW"/>
        <w:spacing w:line="270" w:lineRule="atLeast"/>
        <w:rPr>
          <w:rFonts w:asciiTheme="minorHAnsi" w:hAnsiTheme="minorHAnsi" w:cstheme="minorHAnsi"/>
          <w:color w:val="000000" w:themeColor="text1"/>
          <w:lang w:val="sv-SE"/>
        </w:rPr>
      </w:pPr>
      <w:r w:rsidRPr="00A565F3">
        <w:rPr>
          <w:rFonts w:asciiTheme="minorHAnsi" w:hAnsiTheme="minorHAnsi" w:cstheme="minorHAnsi"/>
          <w:color w:val="000000" w:themeColor="text1"/>
          <w:lang w:val="sv-SE"/>
        </w:rPr>
        <w:t xml:space="preserve">Förbundenas styrelser och förhandlingsgrupper </w:t>
      </w:r>
      <w:r w:rsidR="006E496F" w:rsidRPr="00A565F3">
        <w:rPr>
          <w:rFonts w:asciiTheme="minorHAnsi" w:hAnsiTheme="minorHAnsi" w:cstheme="minorHAnsi"/>
          <w:color w:val="000000" w:themeColor="text1"/>
          <w:lang w:val="sv-SE"/>
        </w:rPr>
        <w:t xml:space="preserve">sammankommer </w:t>
      </w:r>
      <w:r w:rsidR="00C96782" w:rsidRPr="00A565F3">
        <w:rPr>
          <w:rFonts w:asciiTheme="minorHAnsi" w:hAnsiTheme="minorHAnsi" w:cstheme="minorHAnsi"/>
          <w:color w:val="000000" w:themeColor="text1"/>
          <w:lang w:val="sv-SE"/>
        </w:rPr>
        <w:t xml:space="preserve">ännu denna vecka för att </w:t>
      </w:r>
      <w:r w:rsidR="00FC0FDB" w:rsidRPr="00A565F3">
        <w:rPr>
          <w:rFonts w:asciiTheme="minorHAnsi" w:hAnsiTheme="minorHAnsi" w:cstheme="minorHAnsi"/>
          <w:color w:val="000000" w:themeColor="text1"/>
          <w:lang w:val="sv-SE"/>
        </w:rPr>
        <w:t xml:space="preserve">handlägga energibranschens </w:t>
      </w:r>
      <w:r w:rsidR="005857D2" w:rsidRPr="00A565F3">
        <w:rPr>
          <w:rFonts w:asciiTheme="minorHAnsi" w:hAnsiTheme="minorHAnsi" w:cstheme="minorHAnsi"/>
          <w:color w:val="000000" w:themeColor="text1"/>
          <w:lang w:val="sv-SE"/>
        </w:rPr>
        <w:t>förhandlingsläge.</w:t>
      </w:r>
      <w:r w:rsidR="001C7047" w:rsidRPr="00A565F3">
        <w:rPr>
          <w:rFonts w:asciiTheme="minorHAnsi" w:hAnsiTheme="minorHAnsi" w:cstheme="minorHAnsi"/>
          <w:color w:val="000000" w:themeColor="text1"/>
          <w:lang w:val="sv-SE"/>
        </w:rPr>
        <w:t xml:space="preserve"> </w:t>
      </w:r>
    </w:p>
    <w:p w14:paraId="0131AA5E" w14:textId="0797F1B2" w:rsidR="00F10EAE" w:rsidRPr="00A565F3" w:rsidRDefault="00F10EAE" w:rsidP="00F10EAE">
      <w:pPr>
        <w:rPr>
          <w:rFonts w:asciiTheme="minorHAnsi" w:hAnsiTheme="minorHAnsi" w:cstheme="minorHAnsi"/>
          <w:color w:val="000000" w:themeColor="text1"/>
          <w:sz w:val="24"/>
          <w:szCs w:val="24"/>
          <w:lang w:val="sv-SE"/>
        </w:rPr>
      </w:pPr>
      <w:r w:rsidRPr="00A565F3">
        <w:rPr>
          <w:rFonts w:asciiTheme="minorHAnsi" w:hAnsiTheme="minorHAnsi" w:cstheme="minorHAnsi"/>
          <w:color w:val="000000" w:themeColor="text1"/>
          <w:sz w:val="24"/>
          <w:szCs w:val="24"/>
          <w:lang w:val="sv-SE"/>
        </w:rPr>
        <w:t xml:space="preserve">Energiindustrins arbetsgivare företräddes av medlemmar från Fortum, Vanda Energi, Åbo Energi, och Finska Energiindustrins jurister. </w:t>
      </w:r>
    </w:p>
    <w:p w14:paraId="696178BD" w14:textId="77777777" w:rsidR="00F10EAE" w:rsidRPr="00A565F3" w:rsidRDefault="00F10EAE" w:rsidP="00F10EAE">
      <w:pPr>
        <w:rPr>
          <w:rFonts w:asciiTheme="minorHAnsi" w:hAnsiTheme="minorHAnsi" w:cstheme="minorHAnsi"/>
          <w:color w:val="000000" w:themeColor="text1"/>
          <w:sz w:val="24"/>
          <w:szCs w:val="24"/>
          <w:lang w:val="sv-SE"/>
        </w:rPr>
      </w:pPr>
    </w:p>
    <w:p w14:paraId="5B61EB63" w14:textId="77777777" w:rsidR="00F10EAE" w:rsidRPr="00A565F3" w:rsidRDefault="00F10EAE" w:rsidP="00F10EAE">
      <w:pPr>
        <w:rPr>
          <w:rFonts w:asciiTheme="minorHAnsi" w:hAnsiTheme="minorHAnsi" w:cstheme="minorHAnsi"/>
          <w:color w:val="000000" w:themeColor="text1"/>
          <w:sz w:val="24"/>
          <w:szCs w:val="24"/>
          <w:lang w:val="sv-SE"/>
        </w:rPr>
      </w:pPr>
      <w:r w:rsidRPr="00A565F3">
        <w:rPr>
          <w:rFonts w:asciiTheme="minorHAnsi" w:hAnsiTheme="minorHAnsi" w:cstheme="minorHAnsi"/>
          <w:color w:val="000000" w:themeColor="text1"/>
          <w:sz w:val="24"/>
          <w:szCs w:val="24"/>
          <w:lang w:val="sv-SE"/>
        </w:rPr>
        <w:t>Fackförbundenas representanter var Jari Lepistö, (Turkuenergia Sähköverkko), Heikki Kohtala (Vantaan Energia), Pasi Korhonen (Helen Ab), Timo Järvimäki Fortum Ab samt Petteri Hyttinen Fackförbundet Pro, och Päivi Saarinen, Riku Muurinen samt Robert Nyman från Finlands Maskinbefälsförbund.  </w:t>
      </w:r>
    </w:p>
    <w:p w14:paraId="56901C84" w14:textId="77777777" w:rsidR="00F10EAE" w:rsidRPr="00A565F3" w:rsidRDefault="00F10EAE" w:rsidP="00F10EAE">
      <w:pPr>
        <w:rPr>
          <w:rFonts w:asciiTheme="minorHAnsi" w:hAnsiTheme="minorHAnsi" w:cstheme="minorHAnsi"/>
          <w:color w:val="000000" w:themeColor="text1"/>
          <w:sz w:val="24"/>
          <w:szCs w:val="24"/>
          <w:lang w:val="sv-SE"/>
        </w:rPr>
      </w:pPr>
    </w:p>
    <w:p w14:paraId="71A2CED7" w14:textId="2992F017" w:rsidR="00F10EAE" w:rsidRPr="00A565F3" w:rsidRDefault="00F10EAE" w:rsidP="00F10EAE">
      <w:pPr>
        <w:rPr>
          <w:rFonts w:asciiTheme="minorHAnsi" w:hAnsiTheme="minorHAnsi" w:cstheme="minorHAnsi"/>
          <w:color w:val="000000" w:themeColor="text1"/>
          <w:sz w:val="24"/>
          <w:szCs w:val="24"/>
          <w:lang w:val="sv-SE"/>
        </w:rPr>
      </w:pPr>
      <w:r w:rsidRPr="00A565F3">
        <w:rPr>
          <w:rFonts w:asciiTheme="minorHAnsi" w:hAnsiTheme="minorHAnsi" w:cstheme="minorHAnsi"/>
          <w:color w:val="000000" w:themeColor="text1"/>
          <w:sz w:val="24"/>
          <w:szCs w:val="24"/>
          <w:lang w:val="sv-SE"/>
        </w:rPr>
        <w:t xml:space="preserve">Förhandlingarna fortsätter den </w:t>
      </w:r>
      <w:r w:rsidR="00214BD3" w:rsidRPr="00A565F3">
        <w:rPr>
          <w:rFonts w:asciiTheme="minorHAnsi" w:hAnsiTheme="minorHAnsi" w:cstheme="minorHAnsi"/>
          <w:color w:val="000000" w:themeColor="text1"/>
          <w:sz w:val="24"/>
          <w:szCs w:val="24"/>
          <w:lang w:val="sv-SE"/>
        </w:rPr>
        <w:t>22</w:t>
      </w:r>
      <w:r w:rsidRPr="00A565F3">
        <w:rPr>
          <w:rFonts w:asciiTheme="minorHAnsi" w:hAnsiTheme="minorHAnsi" w:cstheme="minorHAnsi"/>
          <w:color w:val="000000" w:themeColor="text1"/>
          <w:sz w:val="24"/>
          <w:szCs w:val="24"/>
          <w:lang w:val="sv-SE"/>
        </w:rPr>
        <w:t>.1.2020.</w:t>
      </w:r>
    </w:p>
    <w:p w14:paraId="0DE5F49C" w14:textId="77777777" w:rsidR="00F10EAE" w:rsidRPr="001C7047" w:rsidRDefault="00F10EAE" w:rsidP="00F10EAE">
      <w:pPr>
        <w:rPr>
          <w:rFonts w:asciiTheme="minorHAnsi" w:hAnsiTheme="minorHAnsi" w:cstheme="minorHAnsi"/>
          <w:sz w:val="24"/>
          <w:szCs w:val="24"/>
          <w:lang w:val="sv-SE"/>
        </w:rPr>
      </w:pPr>
    </w:p>
    <w:p w14:paraId="49E5CABB" w14:textId="77777777" w:rsidR="00F10EAE" w:rsidRPr="001C7047" w:rsidRDefault="00F10EAE" w:rsidP="00F10EAE">
      <w:pPr>
        <w:rPr>
          <w:rFonts w:asciiTheme="minorHAnsi" w:hAnsiTheme="minorHAnsi" w:cstheme="minorHAnsi"/>
          <w:b/>
          <w:bCs/>
          <w:sz w:val="24"/>
          <w:szCs w:val="24"/>
          <w:lang w:val="sv-SE"/>
        </w:rPr>
      </w:pPr>
      <w:r w:rsidRPr="001C7047">
        <w:rPr>
          <w:rFonts w:asciiTheme="minorHAnsi" w:hAnsiTheme="minorHAnsi" w:cstheme="minorHAnsi"/>
          <w:b/>
          <w:bCs/>
          <w:sz w:val="24"/>
          <w:szCs w:val="24"/>
          <w:lang w:val="sv-SE"/>
        </w:rPr>
        <w:t>Förhandlingshälsningar</w:t>
      </w:r>
    </w:p>
    <w:p w14:paraId="0F9F3B68" w14:textId="77777777" w:rsidR="00F10EAE" w:rsidRPr="001C7047" w:rsidRDefault="00F10EAE" w:rsidP="00F10EAE">
      <w:pPr>
        <w:rPr>
          <w:rFonts w:asciiTheme="minorHAnsi" w:hAnsiTheme="minorHAnsi" w:cstheme="minorHAnsi"/>
          <w:sz w:val="24"/>
          <w:szCs w:val="24"/>
          <w:lang w:val="sv-SE"/>
        </w:rPr>
      </w:pPr>
    </w:p>
    <w:p w14:paraId="6AB6C598" w14:textId="77777777" w:rsidR="00F10EAE" w:rsidRPr="001C7047" w:rsidRDefault="00F10EAE" w:rsidP="00F10EAE">
      <w:pPr>
        <w:rPr>
          <w:rFonts w:asciiTheme="minorHAnsi" w:hAnsiTheme="minorHAnsi" w:cstheme="minorHAnsi"/>
          <w:sz w:val="24"/>
          <w:szCs w:val="24"/>
          <w:lang w:val="sv-SE"/>
        </w:rPr>
      </w:pPr>
    </w:p>
    <w:p w14:paraId="00C736A2" w14:textId="77777777" w:rsidR="00F10EAE" w:rsidRPr="001C7047" w:rsidRDefault="00F10EAE" w:rsidP="00F10EAE">
      <w:pPr>
        <w:rPr>
          <w:rFonts w:asciiTheme="minorHAnsi" w:hAnsiTheme="minorHAnsi" w:cstheme="minorHAnsi"/>
          <w:b/>
          <w:bCs/>
          <w:color w:val="0070C0"/>
          <w:sz w:val="24"/>
          <w:szCs w:val="24"/>
          <w:lang w:val="sv-SE"/>
        </w:rPr>
      </w:pPr>
      <w:r w:rsidRPr="001C7047">
        <w:rPr>
          <w:rFonts w:asciiTheme="minorHAnsi" w:hAnsiTheme="minorHAnsi" w:cstheme="minorHAnsi"/>
          <w:b/>
          <w:bCs/>
          <w:color w:val="0070C0"/>
          <w:sz w:val="24"/>
          <w:szCs w:val="24"/>
          <w:lang w:val="sv-SE"/>
        </w:rPr>
        <w:t>Robert Nyman</w:t>
      </w:r>
    </w:p>
    <w:p w14:paraId="7587933B" w14:textId="77777777" w:rsidR="00F10EAE" w:rsidRPr="001C7047" w:rsidRDefault="00F10EAE" w:rsidP="00F10EAE">
      <w:pPr>
        <w:rPr>
          <w:rFonts w:asciiTheme="minorHAnsi" w:hAnsiTheme="minorHAnsi" w:cstheme="minorHAnsi"/>
          <w:b/>
          <w:bCs/>
          <w:color w:val="0070C0"/>
          <w:sz w:val="24"/>
          <w:szCs w:val="24"/>
          <w:lang w:val="sv-SE"/>
        </w:rPr>
      </w:pPr>
      <w:r w:rsidRPr="001C7047">
        <w:rPr>
          <w:rFonts w:asciiTheme="minorHAnsi" w:hAnsiTheme="minorHAnsi" w:cstheme="minorHAnsi"/>
          <w:b/>
          <w:bCs/>
          <w:color w:val="0070C0"/>
          <w:sz w:val="24"/>
          <w:szCs w:val="24"/>
          <w:lang w:val="sv-SE"/>
        </w:rPr>
        <w:t>Finlands Maskinbefälsförbund</w:t>
      </w:r>
    </w:p>
    <w:p w14:paraId="3E485C25" w14:textId="77777777" w:rsidR="003F61F7" w:rsidRDefault="003F61F7" w:rsidP="003F61F7"/>
    <w:sectPr w:rsidR="003F61F7" w:rsidSect="00C55394">
      <w:headerReference w:type="default" r:id="rId6"/>
      <w:footerReference w:type="default" r:id="rId7"/>
      <w:pgSz w:w="11906" w:h="16838"/>
      <w:pgMar w:top="1417" w:right="1134" w:bottom="1417" w:left="1134" w:header="708" w:footer="10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C9E10" w14:textId="77777777" w:rsidR="00E01076" w:rsidRDefault="00E01076" w:rsidP="00C55394">
      <w:r>
        <w:separator/>
      </w:r>
    </w:p>
  </w:endnote>
  <w:endnote w:type="continuationSeparator" w:id="0">
    <w:p w14:paraId="29DFB269" w14:textId="77777777" w:rsidR="00E01076" w:rsidRDefault="00E01076" w:rsidP="00C5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66F5" w14:textId="77777777" w:rsidR="00C55394" w:rsidRPr="005E2D37" w:rsidRDefault="00C55394" w:rsidP="00C55394">
    <w:pPr>
      <w:pStyle w:val="Alatunniste"/>
      <w:tabs>
        <w:tab w:val="clear" w:pos="4819"/>
        <w:tab w:val="left" w:pos="2410"/>
        <w:tab w:val="left" w:pos="5103"/>
        <w:tab w:val="center" w:pos="5245"/>
        <w:tab w:val="left" w:pos="6663"/>
        <w:tab w:val="left" w:pos="8080"/>
      </w:tabs>
      <w:rPr>
        <w:b/>
        <w:sz w:val="18"/>
        <w:szCs w:val="18"/>
      </w:rPr>
    </w:pPr>
    <w:r w:rsidRPr="005E2D37">
      <w:rPr>
        <w:b/>
        <w:noProof/>
        <w:lang w:eastAsia="fi-FI"/>
      </w:rPr>
      <mc:AlternateContent>
        <mc:Choice Requires="wps">
          <w:drawing>
            <wp:anchor distT="0" distB="0" distL="114300" distR="114300" simplePos="0" relativeHeight="251659264" behindDoc="0" locked="0" layoutInCell="1" allowOverlap="1" wp14:anchorId="661466FA" wp14:editId="661466FB">
              <wp:simplePos x="0" y="0"/>
              <wp:positionH relativeFrom="margin">
                <wp:align>left</wp:align>
              </wp:positionH>
              <wp:positionV relativeFrom="paragraph">
                <wp:posOffset>-83911</wp:posOffset>
              </wp:positionV>
              <wp:extent cx="6280695" cy="0"/>
              <wp:effectExtent l="0" t="19050" r="25400" b="19050"/>
              <wp:wrapNone/>
              <wp:docPr id="2" name="Suora yhdysviiva 2"/>
              <wp:cNvGraphicFramePr/>
              <a:graphic xmlns:a="http://schemas.openxmlformats.org/drawingml/2006/main">
                <a:graphicData uri="http://schemas.microsoft.com/office/word/2010/wordprocessingShape">
                  <wps:wsp>
                    <wps:cNvCnPr/>
                    <wps:spPr>
                      <a:xfrm flipV="1">
                        <a:off x="0" y="0"/>
                        <a:ext cx="6280695"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AA04B" id="Suora yhdysviiva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6pt" to="494.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" strokecolor="#2f5496 [2404]" strokeweight="2.25pt">
              <v:stroke joinstyle="miter"/>
              <w10:wrap anchorx="margin"/>
            </v:line>
          </w:pict>
        </mc:Fallback>
      </mc:AlternateContent>
    </w:r>
    <w:r w:rsidRPr="005E2D37">
      <w:rPr>
        <w:b/>
        <w:sz w:val="18"/>
        <w:szCs w:val="18"/>
      </w:rPr>
      <w:t>Suomen Konepäällystöliitto -</w:t>
    </w:r>
    <w:r w:rsidRPr="005E2D37">
      <w:rPr>
        <w:b/>
        <w:sz w:val="18"/>
        <w:szCs w:val="18"/>
      </w:rPr>
      <w:tab/>
      <w:t xml:space="preserve">Postiosoite/Postadress </w:t>
    </w:r>
    <w:r w:rsidRPr="005E2D37">
      <w:rPr>
        <w:b/>
        <w:sz w:val="18"/>
        <w:szCs w:val="18"/>
      </w:rPr>
      <w:tab/>
      <w:t>Puhelin/Telefon</w:t>
    </w:r>
    <w:r w:rsidRPr="005E2D37">
      <w:rPr>
        <w:b/>
        <w:sz w:val="18"/>
        <w:szCs w:val="18"/>
      </w:rPr>
      <w:tab/>
      <w:t>Pankki/Bank</w:t>
    </w:r>
    <w:r w:rsidRPr="005E2D37">
      <w:rPr>
        <w:b/>
        <w:sz w:val="18"/>
        <w:szCs w:val="18"/>
      </w:rPr>
      <w:tab/>
      <w:t>Y-tunnus/FO-signum</w:t>
    </w:r>
  </w:p>
  <w:p w14:paraId="661466F6" w14:textId="77777777" w:rsidR="00C55394" w:rsidRPr="00C55394" w:rsidRDefault="00C55394" w:rsidP="00C55394">
    <w:pPr>
      <w:pStyle w:val="Alatunniste"/>
      <w:tabs>
        <w:tab w:val="clear" w:pos="4819"/>
        <w:tab w:val="left" w:pos="2410"/>
        <w:tab w:val="left" w:pos="5103"/>
        <w:tab w:val="center" w:pos="5812"/>
        <w:tab w:val="left" w:pos="6096"/>
        <w:tab w:val="left" w:pos="6663"/>
        <w:tab w:val="left" w:pos="8080"/>
      </w:tabs>
      <w:rPr>
        <w:sz w:val="18"/>
        <w:szCs w:val="18"/>
        <w:lang w:val="sv-SE"/>
      </w:rPr>
    </w:pPr>
    <w:r w:rsidRPr="00C55394">
      <w:rPr>
        <w:sz w:val="18"/>
        <w:szCs w:val="18"/>
        <w:lang w:val="sv-SE"/>
      </w:rPr>
      <w:t>Finlands Maskinbefälsförbund</w:t>
    </w:r>
    <w:r w:rsidRPr="00C55394">
      <w:rPr>
        <w:sz w:val="18"/>
        <w:szCs w:val="18"/>
        <w:lang w:val="sv-SE"/>
      </w:rPr>
      <w:tab/>
      <w:t>Mikonkatu 8/Mikaelsgatan 8</w:t>
    </w:r>
    <w:r w:rsidRPr="00C55394">
      <w:rPr>
        <w:sz w:val="18"/>
        <w:szCs w:val="18"/>
        <w:lang w:val="sv-SE"/>
      </w:rPr>
      <w:tab/>
      <w:t>09 58604815</w:t>
    </w:r>
    <w:r w:rsidRPr="00C55394">
      <w:rPr>
        <w:sz w:val="18"/>
        <w:szCs w:val="18"/>
        <w:lang w:val="sv-SE"/>
      </w:rPr>
      <w:tab/>
    </w:r>
    <w:r w:rsidRPr="00C55394">
      <w:rPr>
        <w:sz w:val="18"/>
        <w:szCs w:val="18"/>
        <w:lang w:val="sv-SE"/>
      </w:rPr>
      <w:tab/>
    </w:r>
    <w:r>
      <w:rPr>
        <w:sz w:val="18"/>
        <w:szCs w:val="18"/>
        <w:lang w:val="sv-SE"/>
      </w:rPr>
      <w:t>D</w:t>
    </w:r>
    <w:r w:rsidRPr="00C55394">
      <w:rPr>
        <w:sz w:val="18"/>
        <w:szCs w:val="18"/>
        <w:lang w:val="sv-SE"/>
      </w:rPr>
      <w:t>anske bank</w:t>
    </w:r>
    <w:r>
      <w:rPr>
        <w:sz w:val="18"/>
        <w:szCs w:val="18"/>
        <w:lang w:val="sv-SE"/>
      </w:rPr>
      <w:tab/>
      <w:t>0202166-5</w:t>
    </w:r>
    <w:r>
      <w:rPr>
        <w:sz w:val="18"/>
        <w:szCs w:val="18"/>
        <w:lang w:val="sv-SE"/>
      </w:rPr>
      <w:tab/>
    </w:r>
  </w:p>
  <w:p w14:paraId="661466F7" w14:textId="77777777" w:rsidR="00C55394" w:rsidRDefault="00C55394" w:rsidP="00C55394">
    <w:pPr>
      <w:pStyle w:val="Alatunniste"/>
      <w:tabs>
        <w:tab w:val="left" w:pos="2410"/>
        <w:tab w:val="left" w:pos="4536"/>
        <w:tab w:val="left" w:pos="6096"/>
      </w:tabs>
    </w:pPr>
    <w:r>
      <w:rPr>
        <w:sz w:val="18"/>
        <w:szCs w:val="18"/>
      </w:rPr>
      <w:t>Finnish Engineers Association</w:t>
    </w:r>
    <w:r>
      <w:rPr>
        <w:sz w:val="18"/>
        <w:szCs w:val="18"/>
      </w:rPr>
      <w:tab/>
      <w:t>00100 Helsinki/ 00100 Helsingfors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A278B" w14:textId="77777777" w:rsidR="00E01076" w:rsidRDefault="00E01076" w:rsidP="00C55394">
      <w:r>
        <w:separator/>
      </w:r>
    </w:p>
  </w:footnote>
  <w:footnote w:type="continuationSeparator" w:id="0">
    <w:p w14:paraId="2267D053" w14:textId="77777777" w:rsidR="00E01076" w:rsidRDefault="00E01076" w:rsidP="00C5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66F4" w14:textId="77777777" w:rsidR="00C55394" w:rsidRDefault="00C55394">
    <w:pPr>
      <w:pStyle w:val="Yltunniste"/>
    </w:pPr>
    <w:r>
      <w:rPr>
        <w:noProof/>
        <w:lang w:eastAsia="fi-FI"/>
      </w:rPr>
      <w:drawing>
        <wp:anchor distT="0" distB="0" distL="114300" distR="114300" simplePos="0" relativeHeight="251660288" behindDoc="0" locked="0" layoutInCell="1" allowOverlap="1" wp14:anchorId="661466F8" wp14:editId="661466F9">
          <wp:simplePos x="0" y="0"/>
          <wp:positionH relativeFrom="column">
            <wp:posOffset>2322830</wp:posOffset>
          </wp:positionH>
          <wp:positionV relativeFrom="paragraph">
            <wp:posOffset>-237581</wp:posOffset>
          </wp:positionV>
          <wp:extent cx="1164772" cy="681366"/>
          <wp:effectExtent l="0" t="0" r="0" b="4445"/>
          <wp:wrapThrough wrapText="bothSides">
            <wp:wrapPolygon edited="0">
              <wp:start x="0" y="0"/>
              <wp:lineTo x="0" y="21137"/>
              <wp:lineTo x="21200" y="21137"/>
              <wp:lineTo x="21200" y="0"/>
              <wp:lineTo x="0" y="0"/>
            </wp:wrapPolygon>
          </wp:wrapThrough>
          <wp:docPr id="1" name="Kuva 1" descr="C:\Users\robert.nyman\AppData\Local\Microsoft\Windows\INetCacheContent.Word\logoSININEN300 siniv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nyman\AppData\Local\Microsoft\Windows\INetCacheContent.Word\logoSININEN300 siniva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772" cy="681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20"/>
    <w:rsid w:val="000206EE"/>
    <w:rsid w:val="000331F4"/>
    <w:rsid w:val="00041EA1"/>
    <w:rsid w:val="000654C0"/>
    <w:rsid w:val="000657AC"/>
    <w:rsid w:val="000A6C99"/>
    <w:rsid w:val="000B290C"/>
    <w:rsid w:val="000C01F2"/>
    <w:rsid w:val="000E25B5"/>
    <w:rsid w:val="000E4A98"/>
    <w:rsid w:val="0010548A"/>
    <w:rsid w:val="001338E8"/>
    <w:rsid w:val="00142BB1"/>
    <w:rsid w:val="001635DB"/>
    <w:rsid w:val="00166825"/>
    <w:rsid w:val="00170338"/>
    <w:rsid w:val="00187829"/>
    <w:rsid w:val="001A0696"/>
    <w:rsid w:val="001B67FE"/>
    <w:rsid w:val="001C7047"/>
    <w:rsid w:val="001D02D9"/>
    <w:rsid w:val="00214BD3"/>
    <w:rsid w:val="002232D1"/>
    <w:rsid w:val="00267258"/>
    <w:rsid w:val="00277150"/>
    <w:rsid w:val="00277F4D"/>
    <w:rsid w:val="002869E3"/>
    <w:rsid w:val="0029047A"/>
    <w:rsid w:val="002A2B41"/>
    <w:rsid w:val="002D3679"/>
    <w:rsid w:val="002E5068"/>
    <w:rsid w:val="002F0E61"/>
    <w:rsid w:val="002F2E48"/>
    <w:rsid w:val="003125B2"/>
    <w:rsid w:val="003202FE"/>
    <w:rsid w:val="00330EB6"/>
    <w:rsid w:val="00343F60"/>
    <w:rsid w:val="00347C9C"/>
    <w:rsid w:val="003918E7"/>
    <w:rsid w:val="00392790"/>
    <w:rsid w:val="003E59D5"/>
    <w:rsid w:val="003F61F7"/>
    <w:rsid w:val="004035B9"/>
    <w:rsid w:val="00431E29"/>
    <w:rsid w:val="00456C73"/>
    <w:rsid w:val="0046355E"/>
    <w:rsid w:val="00473EA4"/>
    <w:rsid w:val="00487D7C"/>
    <w:rsid w:val="00491C3E"/>
    <w:rsid w:val="004B6518"/>
    <w:rsid w:val="004E474F"/>
    <w:rsid w:val="005151C9"/>
    <w:rsid w:val="00520585"/>
    <w:rsid w:val="00531183"/>
    <w:rsid w:val="00537CBB"/>
    <w:rsid w:val="00565EB9"/>
    <w:rsid w:val="005857D2"/>
    <w:rsid w:val="005B71D0"/>
    <w:rsid w:val="005C506C"/>
    <w:rsid w:val="005C50D5"/>
    <w:rsid w:val="005E2D37"/>
    <w:rsid w:val="005F0665"/>
    <w:rsid w:val="00615666"/>
    <w:rsid w:val="00644CFF"/>
    <w:rsid w:val="006545C4"/>
    <w:rsid w:val="006615BC"/>
    <w:rsid w:val="00667A94"/>
    <w:rsid w:val="006902D6"/>
    <w:rsid w:val="006A1C76"/>
    <w:rsid w:val="006A3453"/>
    <w:rsid w:val="006D233A"/>
    <w:rsid w:val="006E496F"/>
    <w:rsid w:val="006E5040"/>
    <w:rsid w:val="00716CFA"/>
    <w:rsid w:val="00727B85"/>
    <w:rsid w:val="0074022C"/>
    <w:rsid w:val="00740E0F"/>
    <w:rsid w:val="00742871"/>
    <w:rsid w:val="007578AB"/>
    <w:rsid w:val="00760497"/>
    <w:rsid w:val="0078224C"/>
    <w:rsid w:val="007845A5"/>
    <w:rsid w:val="007864C4"/>
    <w:rsid w:val="0078706E"/>
    <w:rsid w:val="00791092"/>
    <w:rsid w:val="007D4412"/>
    <w:rsid w:val="007D663B"/>
    <w:rsid w:val="007D7639"/>
    <w:rsid w:val="007E5CBF"/>
    <w:rsid w:val="008473B2"/>
    <w:rsid w:val="008A300F"/>
    <w:rsid w:val="008C221D"/>
    <w:rsid w:val="008D7AA5"/>
    <w:rsid w:val="008E4F01"/>
    <w:rsid w:val="008F7999"/>
    <w:rsid w:val="00937129"/>
    <w:rsid w:val="00952DEE"/>
    <w:rsid w:val="00965CB2"/>
    <w:rsid w:val="00971E30"/>
    <w:rsid w:val="00995FEB"/>
    <w:rsid w:val="009A5A89"/>
    <w:rsid w:val="009B52FF"/>
    <w:rsid w:val="009B58CF"/>
    <w:rsid w:val="009E4170"/>
    <w:rsid w:val="00A25B55"/>
    <w:rsid w:val="00A34F2C"/>
    <w:rsid w:val="00A565F3"/>
    <w:rsid w:val="00A73703"/>
    <w:rsid w:val="00A91F06"/>
    <w:rsid w:val="00AA2F37"/>
    <w:rsid w:val="00AA6600"/>
    <w:rsid w:val="00AF4931"/>
    <w:rsid w:val="00B20133"/>
    <w:rsid w:val="00B569D8"/>
    <w:rsid w:val="00B613B5"/>
    <w:rsid w:val="00B7349C"/>
    <w:rsid w:val="00B86DDD"/>
    <w:rsid w:val="00B933CD"/>
    <w:rsid w:val="00BD6794"/>
    <w:rsid w:val="00BE28C7"/>
    <w:rsid w:val="00C55394"/>
    <w:rsid w:val="00C55C95"/>
    <w:rsid w:val="00C61A2D"/>
    <w:rsid w:val="00C648CE"/>
    <w:rsid w:val="00C67710"/>
    <w:rsid w:val="00C95B85"/>
    <w:rsid w:val="00C96782"/>
    <w:rsid w:val="00C96DC8"/>
    <w:rsid w:val="00CA5095"/>
    <w:rsid w:val="00CA61D1"/>
    <w:rsid w:val="00CF2FFE"/>
    <w:rsid w:val="00D23A7C"/>
    <w:rsid w:val="00D401F2"/>
    <w:rsid w:val="00D40F69"/>
    <w:rsid w:val="00D74732"/>
    <w:rsid w:val="00DA3003"/>
    <w:rsid w:val="00DE7397"/>
    <w:rsid w:val="00DF6A31"/>
    <w:rsid w:val="00E01076"/>
    <w:rsid w:val="00E31D1E"/>
    <w:rsid w:val="00E445FE"/>
    <w:rsid w:val="00E54BC4"/>
    <w:rsid w:val="00E65013"/>
    <w:rsid w:val="00E77E14"/>
    <w:rsid w:val="00E82E34"/>
    <w:rsid w:val="00E90008"/>
    <w:rsid w:val="00E9101B"/>
    <w:rsid w:val="00EB5899"/>
    <w:rsid w:val="00EC1378"/>
    <w:rsid w:val="00ED0B2C"/>
    <w:rsid w:val="00ED1B94"/>
    <w:rsid w:val="00ED1D45"/>
    <w:rsid w:val="00EE051B"/>
    <w:rsid w:val="00F10EAE"/>
    <w:rsid w:val="00F14651"/>
    <w:rsid w:val="00F168E8"/>
    <w:rsid w:val="00F22D28"/>
    <w:rsid w:val="00F23CAC"/>
    <w:rsid w:val="00F533BB"/>
    <w:rsid w:val="00F74BC9"/>
    <w:rsid w:val="00FA0D82"/>
    <w:rsid w:val="00FC0FDB"/>
    <w:rsid w:val="00FC1155"/>
    <w:rsid w:val="00FD08CC"/>
    <w:rsid w:val="00FE08DF"/>
    <w:rsid w:val="00FE62DC"/>
    <w:rsid w:val="00FE6620"/>
    <w:rsid w:val="00FF57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466EF"/>
  <w15:chartTrackingRefBased/>
  <w15:docId w15:val="{6BBD6317-B4DB-4CB9-8E25-119C2D46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474F"/>
    <w:pPr>
      <w:spacing w:after="0" w:line="240" w:lineRule="auto"/>
    </w:pPr>
    <w:rPr>
      <w:rFonts w:ascii="Calibri" w:hAnsi="Calibri" w:cs="Calibri"/>
    </w:rPr>
  </w:style>
  <w:style w:type="paragraph" w:styleId="Otsikko1">
    <w:name w:val="heading 1"/>
    <w:basedOn w:val="Normaali"/>
    <w:next w:val="Normaali"/>
    <w:link w:val="Otsikko1Char"/>
    <w:qFormat/>
    <w:rsid w:val="00B20133"/>
    <w:pPr>
      <w:keepNext/>
      <w:outlineLvl w:val="0"/>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55394"/>
    <w:pPr>
      <w:tabs>
        <w:tab w:val="center" w:pos="4819"/>
        <w:tab w:val="right" w:pos="9638"/>
      </w:tabs>
    </w:pPr>
    <w:rPr>
      <w:rFonts w:asciiTheme="minorHAnsi" w:hAnsiTheme="minorHAnsi" w:cstheme="minorBidi"/>
    </w:rPr>
  </w:style>
  <w:style w:type="character" w:customStyle="1" w:styleId="YltunnisteChar">
    <w:name w:val="Ylätunniste Char"/>
    <w:basedOn w:val="Kappaleenoletusfontti"/>
    <w:link w:val="Yltunniste"/>
    <w:uiPriority w:val="99"/>
    <w:rsid w:val="00C55394"/>
  </w:style>
  <w:style w:type="paragraph" w:styleId="Alatunniste">
    <w:name w:val="footer"/>
    <w:basedOn w:val="Normaali"/>
    <w:link w:val="AlatunnisteChar"/>
    <w:uiPriority w:val="99"/>
    <w:unhideWhenUsed/>
    <w:rsid w:val="00C55394"/>
    <w:pPr>
      <w:tabs>
        <w:tab w:val="center" w:pos="4819"/>
        <w:tab w:val="right" w:pos="9638"/>
      </w:tabs>
    </w:pPr>
    <w:rPr>
      <w:rFonts w:asciiTheme="minorHAnsi" w:hAnsiTheme="minorHAnsi" w:cstheme="minorBidi"/>
    </w:rPr>
  </w:style>
  <w:style w:type="character" w:customStyle="1" w:styleId="AlatunnisteChar">
    <w:name w:val="Alatunniste Char"/>
    <w:basedOn w:val="Kappaleenoletusfontti"/>
    <w:link w:val="Alatunniste"/>
    <w:uiPriority w:val="99"/>
    <w:rsid w:val="00C55394"/>
  </w:style>
  <w:style w:type="paragraph" w:customStyle="1" w:styleId="Default">
    <w:name w:val="Default"/>
    <w:rsid w:val="00995FEB"/>
    <w:pPr>
      <w:autoSpaceDE w:val="0"/>
      <w:autoSpaceDN w:val="0"/>
      <w:adjustRightInd w:val="0"/>
      <w:spacing w:after="0" w:line="240" w:lineRule="auto"/>
    </w:pPr>
    <w:rPr>
      <w:rFonts w:ascii="Arial" w:hAnsi="Arial" w:cs="Arial"/>
      <w:color w:val="000000"/>
      <w:sz w:val="24"/>
      <w:szCs w:val="24"/>
    </w:rPr>
  </w:style>
  <w:style w:type="character" w:customStyle="1" w:styleId="Otsikko1Char">
    <w:name w:val="Otsikko 1 Char"/>
    <w:basedOn w:val="Kappaleenoletusfontti"/>
    <w:link w:val="Otsikko1"/>
    <w:rsid w:val="00B20133"/>
    <w:rPr>
      <w:rFonts w:ascii="Times New Roman" w:eastAsia="Times New Roman" w:hAnsi="Times New Roman" w:cs="Times New Roman"/>
      <w:sz w:val="24"/>
      <w:szCs w:val="20"/>
      <w:lang w:eastAsia="fi-FI"/>
    </w:rPr>
  </w:style>
  <w:style w:type="paragraph" w:styleId="NormaaliWWW">
    <w:name w:val="Normal (Web)"/>
    <w:basedOn w:val="Normaali"/>
    <w:uiPriority w:val="99"/>
    <w:unhideWhenUsed/>
    <w:rsid w:val="00EB5899"/>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ingressi">
    <w:name w:val="ingressi"/>
    <w:basedOn w:val="Normaali"/>
    <w:rsid w:val="00EB5899"/>
    <w:pPr>
      <w:spacing w:before="100" w:beforeAutospacing="1" w:after="100" w:afterAutospacing="1"/>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F23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14460">
      <w:bodyDiv w:val="1"/>
      <w:marLeft w:val="0"/>
      <w:marRight w:val="0"/>
      <w:marTop w:val="0"/>
      <w:marBottom w:val="0"/>
      <w:divBdr>
        <w:top w:val="none" w:sz="0" w:space="0" w:color="auto"/>
        <w:left w:val="none" w:sz="0" w:space="0" w:color="auto"/>
        <w:bottom w:val="none" w:sz="0" w:space="0" w:color="auto"/>
        <w:right w:val="none" w:sz="0" w:space="0" w:color="auto"/>
      </w:divBdr>
    </w:div>
    <w:div w:id="20727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1539</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Nyman</dc:creator>
  <cp:keywords/>
  <dc:description/>
  <cp:lastModifiedBy>Robert Nyman</cp:lastModifiedBy>
  <cp:revision>3</cp:revision>
  <cp:lastPrinted>2019-09-12T05:13:00Z</cp:lastPrinted>
  <dcterms:created xsi:type="dcterms:W3CDTF">2020-01-14T08:51:00Z</dcterms:created>
  <dcterms:modified xsi:type="dcterms:W3CDTF">2020-01-14T08:52:00Z</dcterms:modified>
</cp:coreProperties>
</file>